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36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32"/>
          <w:szCs w:val="32"/>
          <w:u w:val="none"/>
          <w:shd w:fill="auto" w:val="clear"/>
          <w:vertAlign w:val="baseline"/>
          <w:rtl w:val="0"/>
        </w:rPr>
        <w:t xml:space="preserve">Responsabili Prevenzione, Protezione, Sicurezza</w:t>
      </w:r>
    </w:p>
    <w:p w:rsidR="00000000" w:rsidDel="00000000" w:rsidP="00000000" w:rsidRDefault="00000000" w:rsidRPr="00000000" w14:paraId="00000002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  <w:rtl w:val="0"/>
        </w:rPr>
        <w:t xml:space="preserve">►Responsabile del Servizio di Prevenzione e Protezione 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strike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Ing.</w:t>
      </w:r>
      <w:r w:rsidDel="00000000" w:rsidR="00000000" w:rsidRPr="00000000">
        <w:rPr>
          <w:rtl w:val="0"/>
        </w:rPr>
        <w:t xml:space="preserve"> Raimondo Fabio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  <w:rtl w:val="0"/>
        </w:rPr>
        <w:t xml:space="preserve">►Rappresentante dei lavoratori per la sicurezza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/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Prof. </w:t>
      </w:r>
      <w:r w:rsidDel="00000000" w:rsidR="00000000" w:rsidRPr="00000000">
        <w:rPr>
          <w:rtl w:val="0"/>
        </w:rPr>
        <w:t xml:space="preserve">Romeo Caterina</w:t>
      </w:r>
    </w:p>
    <w:p w:rsidR="00000000" w:rsidDel="00000000" w:rsidP="00000000" w:rsidRDefault="00000000" w:rsidRPr="00000000" w14:paraId="00000006">
      <w:pPr>
        <w:spacing w:after="120" w:lineRule="auto"/>
        <w:jc w:val="both"/>
        <w:rPr>
          <w:b w:val="1"/>
          <w:color w:val="1f497d"/>
          <w:sz w:val="28"/>
          <w:szCs w:val="28"/>
        </w:rPr>
      </w:pPr>
      <w:r w:rsidDel="00000000" w:rsidR="00000000" w:rsidRPr="00000000">
        <w:rPr>
          <w:b w:val="1"/>
          <w:color w:val="1f497d"/>
          <w:sz w:val="28"/>
          <w:szCs w:val="28"/>
          <w:rtl w:val="0"/>
        </w:rPr>
        <w:t xml:space="preserve">► Medico competente</w:t>
      </w:r>
    </w:p>
    <w:p w:rsidR="00000000" w:rsidDel="00000000" w:rsidP="00000000" w:rsidRDefault="00000000" w:rsidRPr="00000000" w14:paraId="00000007">
      <w:pPr>
        <w:spacing w:after="120" w:lineRule="auto"/>
        <w:jc w:val="both"/>
        <w:rPr>
          <w:b w:val="1"/>
          <w:color w:val="1f497d"/>
          <w:sz w:val="28"/>
          <w:szCs w:val="28"/>
        </w:rPr>
      </w:pPr>
      <w:r w:rsidDel="00000000" w:rsidR="00000000" w:rsidRPr="00000000">
        <w:rPr>
          <w:rtl w:val="0"/>
        </w:rPr>
        <w:t xml:space="preserve">Dott. Mussino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1f497d"/>
          <w:sz w:val="28"/>
          <w:szCs w:val="28"/>
          <w:u w:val="none"/>
          <w:shd w:fill="auto" w:val="clear"/>
          <w:vertAlign w:val="baseline"/>
          <w:rtl w:val="0"/>
        </w:rPr>
        <w:t xml:space="preserve">►Preposto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Tutti i docenti tecnico pratici ITP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Il preposto è una figura chiave nella gestione della Salute e Sicurezza dei Lavoratori in quanto deve svolgere la vigilanza sull’aspetto operativo, soprattutto nell’ambito laboratoriale.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it-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color w:val="2e75b5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color w:val="1e4d7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e" w:default="1">
    <w:name w:val="Normal"/>
    <w:qFormat w:val="1"/>
    <w:rsid w:val="00E25083"/>
    <w:pPr>
      <w:suppressAutoHyphens w:val="1"/>
      <w:spacing w:after="0" w:line="276" w:lineRule="auto"/>
    </w:pPr>
    <w:rPr>
      <w:rFonts w:ascii="Times New Roman" w:cs="Times New Roman" w:eastAsia="Calibri" w:hAnsi="Times New Roman"/>
      <w:sz w:val="24"/>
      <w:lang w:eastAsia="zh-CN"/>
    </w:rPr>
  </w:style>
  <w:style w:type="paragraph" w:styleId="Titolo2">
    <w:name w:val="heading 2"/>
    <w:basedOn w:val="Normale"/>
    <w:next w:val="Normale"/>
    <w:link w:val="Titolo2Carattere"/>
    <w:uiPriority w:val="9"/>
    <w:semiHidden w:val="1"/>
    <w:unhideWhenUsed w:val="1"/>
    <w:qFormat w:val="1"/>
    <w:rsid w:val="00E25083"/>
    <w:pPr>
      <w:keepNext w:val="1"/>
      <w:keepLines w:val="1"/>
      <w:spacing w:before="40"/>
      <w:outlineLvl w:val="1"/>
    </w:pPr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 w:val="1"/>
    <w:unhideWhenUsed w:val="1"/>
    <w:qFormat w:val="1"/>
    <w:rsid w:val="00E25083"/>
    <w:pPr>
      <w:keepNext w:val="1"/>
      <w:keepLines w:val="1"/>
      <w:spacing w:before="40"/>
      <w:outlineLvl w:val="2"/>
    </w:pPr>
    <w:rPr>
      <w:rFonts w:asciiTheme="majorHAnsi" w:cstheme="majorBidi" w:eastAsiaTheme="majorEastAsia" w:hAnsiTheme="majorHAnsi"/>
      <w:color w:val="1f4d78" w:themeColor="accent1" w:themeShade="00007F"/>
      <w:szCs w:val="24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miocorpotesto" w:customStyle="1">
    <w:name w:val="mio_corpo_testo"/>
    <w:basedOn w:val="Corpotesto"/>
    <w:rsid w:val="00E25083"/>
    <w:pPr>
      <w:jc w:val="both"/>
    </w:pPr>
    <w:rPr>
      <w:rFonts w:eastAsia="Times New Roman"/>
      <w:szCs w:val="20"/>
    </w:rPr>
  </w:style>
  <w:style w:type="paragraph" w:styleId="miotitolo2" w:customStyle="1">
    <w:name w:val="mio_titolo 2"/>
    <w:basedOn w:val="Titolo2"/>
    <w:rsid w:val="00E25083"/>
    <w:pPr>
      <w:keepLines w:val="0"/>
      <w:spacing w:after="240" w:before="360"/>
    </w:pPr>
    <w:rPr>
      <w:rFonts w:ascii="Times New Roman" w:cs="Times New Roman" w:eastAsia="Times New Roman" w:hAnsi="Times New Roman"/>
      <w:b w:val="1"/>
      <w:i w:val="1"/>
      <w:color w:val="1f497d"/>
      <w:sz w:val="32"/>
      <w:szCs w:val="28"/>
    </w:rPr>
  </w:style>
  <w:style w:type="paragraph" w:styleId="miotitolo3" w:customStyle="1">
    <w:name w:val="mio_titolo 3"/>
    <w:basedOn w:val="Titolo3"/>
    <w:rsid w:val="00E25083"/>
    <w:pPr>
      <w:keepLines w:val="0"/>
      <w:suppressAutoHyphens w:val="0"/>
      <w:autoSpaceDE w:val="0"/>
      <w:spacing w:after="120" w:before="240"/>
    </w:pPr>
    <w:rPr>
      <w:rFonts w:ascii="Times New Roman" w:cs="Times New Roman" w:eastAsia="Times New Roman" w:hAnsi="Times New Roman"/>
      <w:b w:val="1"/>
      <w:bCs w:val="1"/>
      <w:color w:val="1f497d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semiHidden w:val="1"/>
    <w:unhideWhenUsed w:val="1"/>
    <w:rsid w:val="00E25083"/>
    <w:pPr>
      <w:spacing w:after="120"/>
    </w:pPr>
  </w:style>
  <w:style w:type="character" w:styleId="CorpotestoCarattere" w:customStyle="1">
    <w:name w:val="Corpo testo Carattere"/>
    <w:basedOn w:val="Carpredefinitoparagrafo"/>
    <w:link w:val="Corpotesto"/>
    <w:uiPriority w:val="99"/>
    <w:semiHidden w:val="1"/>
    <w:rsid w:val="00E25083"/>
    <w:rPr>
      <w:rFonts w:ascii="Times New Roman" w:cs="Times New Roman" w:eastAsia="Calibri" w:hAnsi="Times New Roman"/>
      <w:sz w:val="24"/>
      <w:lang w:eastAsia="zh-CN"/>
    </w:rPr>
  </w:style>
  <w:style w:type="character" w:styleId="Titolo2Carattere" w:customStyle="1">
    <w:name w:val="Titolo 2 Carattere"/>
    <w:basedOn w:val="Carpredefinitoparagrafo"/>
    <w:link w:val="Titolo2"/>
    <w:uiPriority w:val="9"/>
    <w:semiHidden w:val="1"/>
    <w:rsid w:val="00E25083"/>
    <w:rPr>
      <w:rFonts w:asciiTheme="majorHAnsi" w:cstheme="majorBidi" w:eastAsiaTheme="majorEastAsia" w:hAnsiTheme="majorHAnsi"/>
      <w:color w:val="2e74b5" w:themeColor="accent1" w:themeShade="0000BF"/>
      <w:sz w:val="26"/>
      <w:szCs w:val="26"/>
      <w:lang w:eastAsia="zh-CN"/>
    </w:rPr>
  </w:style>
  <w:style w:type="character" w:styleId="Titolo3Carattere" w:customStyle="1">
    <w:name w:val="Titolo 3 Carattere"/>
    <w:basedOn w:val="Carpredefinitoparagrafo"/>
    <w:link w:val="Titolo3"/>
    <w:uiPriority w:val="9"/>
    <w:semiHidden w:val="1"/>
    <w:rsid w:val="00E25083"/>
    <w:rPr>
      <w:rFonts w:asciiTheme="majorHAnsi" w:cstheme="majorBidi" w:eastAsiaTheme="majorEastAsia" w:hAnsiTheme="majorHAnsi"/>
      <w:color w:val="1f4d78" w:themeColor="accent1" w:themeShade="00007F"/>
      <w:sz w:val="24"/>
      <w:szCs w:val="24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ssOYpK0jMqz1uyOpTss3b8ritKQ==">AMUW2mURyXhdE7YFlhOWbyqqkJJCiuV1cMvRYxLdRBqGrV8uooPc7i9OTwr3/my5PgaB8pqmBA0Bsysanri5upkRkVZwp2yquM42IQgyV2ujwZx7WRIdigw+9jQbedO715INK/W7qP8l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2020-10-17T11:24:00Z</dcterms:created>
  <dc:creator>Roberto Levati</dc:creator>
</cp:coreProperties>
</file>